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489" w:rsidRDefault="00D50C34" w:rsidP="00D50C34">
      <w:pPr>
        <w:jc w:val="center"/>
      </w:pPr>
      <w:r>
        <w:t>[</w:t>
      </w:r>
      <w:r w:rsidR="00835322">
        <w:t>I</w:t>
      </w:r>
      <w:r>
        <w:t>nsert</w:t>
      </w:r>
      <w:r w:rsidR="00835322">
        <w:t xml:space="preserve"> Letter</w:t>
      </w:r>
      <w:r>
        <w:t>head Here]</w:t>
      </w:r>
    </w:p>
    <w:p w:rsidR="00D50C34" w:rsidRDefault="00D50C34" w:rsidP="00D50C34">
      <w:pPr>
        <w:jc w:val="center"/>
      </w:pPr>
    </w:p>
    <w:p w:rsidR="00D50C34" w:rsidRDefault="00D50C34" w:rsidP="009D3C3F">
      <w:r>
        <w:t>[Name] Honorable __________________</w:t>
      </w:r>
    </w:p>
    <w:p w:rsidR="00D50C34" w:rsidRDefault="00D50C34" w:rsidP="009D3C3F">
      <w:r>
        <w:t>[Address] _________________________</w:t>
      </w:r>
    </w:p>
    <w:p w:rsidR="00D50C34" w:rsidRDefault="00D50C34" w:rsidP="009D3C3F">
      <w:r>
        <w:t>[Address] _________________________</w:t>
      </w:r>
    </w:p>
    <w:p w:rsidR="00D50C34" w:rsidRDefault="00D50C34" w:rsidP="00D50C34">
      <w:pPr>
        <w:jc w:val="center"/>
      </w:pPr>
    </w:p>
    <w:p w:rsidR="00D50C34" w:rsidRDefault="00D50C34" w:rsidP="00D50C34">
      <w:r>
        <w:t>[Date] ______________</w:t>
      </w:r>
    </w:p>
    <w:p w:rsidR="001B1B17" w:rsidRDefault="001B1B17"/>
    <w:p w:rsidR="001B1B17" w:rsidRPr="00B16A78" w:rsidRDefault="008D0815">
      <w:pPr>
        <w:contextualSpacing/>
        <w:rPr>
          <w:b/>
          <w:sz w:val="20"/>
          <w:szCs w:val="20"/>
        </w:rPr>
      </w:pPr>
      <w:r w:rsidRPr="00B16A78">
        <w:rPr>
          <w:b/>
          <w:sz w:val="20"/>
          <w:szCs w:val="20"/>
        </w:rPr>
        <w:t>RE:  Urgent</w:t>
      </w:r>
      <w:r w:rsidR="007619EB" w:rsidRPr="00B16A78">
        <w:rPr>
          <w:b/>
          <w:sz w:val="20"/>
          <w:szCs w:val="20"/>
        </w:rPr>
        <w:t xml:space="preserve"> Need to Improve Public Safety b</w:t>
      </w:r>
      <w:r w:rsidRPr="00B16A78">
        <w:rPr>
          <w:b/>
          <w:sz w:val="20"/>
          <w:szCs w:val="20"/>
        </w:rPr>
        <w:t xml:space="preserve">y Implementing NextGen911 Compromised by State of New Jersey </w:t>
      </w:r>
      <w:r w:rsidR="00B16A78" w:rsidRPr="00B16A78">
        <w:rPr>
          <w:b/>
          <w:sz w:val="20"/>
          <w:szCs w:val="20"/>
        </w:rPr>
        <w:t>D</w:t>
      </w:r>
      <w:r w:rsidRPr="00B16A78">
        <w:rPr>
          <w:b/>
          <w:sz w:val="20"/>
          <w:szCs w:val="20"/>
        </w:rPr>
        <w:t xml:space="preserve">iverting </w:t>
      </w:r>
      <w:r w:rsidR="00B16A78" w:rsidRPr="00B16A78">
        <w:rPr>
          <w:b/>
          <w:sz w:val="20"/>
          <w:szCs w:val="20"/>
        </w:rPr>
        <w:t>F</w:t>
      </w:r>
      <w:r w:rsidRPr="00B16A78">
        <w:rPr>
          <w:b/>
          <w:sz w:val="20"/>
          <w:szCs w:val="20"/>
        </w:rPr>
        <w:t>unds from the E911 Trust Fund</w:t>
      </w:r>
    </w:p>
    <w:p w:rsidR="001B1B17" w:rsidRDefault="001B1B17">
      <w:pPr>
        <w:contextualSpacing/>
      </w:pPr>
    </w:p>
    <w:p w:rsidR="001B1B17" w:rsidRDefault="001B1B17">
      <w:pPr>
        <w:contextualSpacing/>
      </w:pPr>
    </w:p>
    <w:p w:rsidR="001B1B17" w:rsidRDefault="001B1B17">
      <w:r>
        <w:t>Honorable _________________:</w:t>
      </w:r>
    </w:p>
    <w:p w:rsidR="00121D8F" w:rsidRDefault="004B205D">
      <w:pPr>
        <w:contextualSpacing/>
      </w:pPr>
      <w:r>
        <w:t xml:space="preserve">I want to bring to your attention a situation critical to protecting the lives and property of our citizens.  States </w:t>
      </w:r>
      <w:r w:rsidR="000B3DD0">
        <w:t xml:space="preserve">across the US </w:t>
      </w:r>
      <w:r>
        <w:t>are installing</w:t>
      </w:r>
      <w:r w:rsidR="000B3DD0">
        <w:t xml:space="preserve"> a new 911 system called NextGen911.</w:t>
      </w:r>
      <w:r w:rsidR="00121D8F">
        <w:t xml:space="preserve">  This technology will revolutionize 911 networks by providing cell phones</w:t>
      </w:r>
      <w:r w:rsidR="007619EB">
        <w:t xml:space="preserve"> the ability</w:t>
      </w:r>
      <w:r w:rsidR="00121D8F">
        <w:t xml:space="preserve"> to send text/picture/video information to our 911 centers.  The Federal Communications Commission</w:t>
      </w:r>
      <w:r w:rsidR="00B73346">
        <w:t xml:space="preserve"> (“FCC”)</w:t>
      </w:r>
      <w:r w:rsidR="00121D8F">
        <w:t xml:space="preserve"> estimates more than 70% of 911 calls are from a cell phone (</w:t>
      </w:r>
      <w:hyperlink r:id="rId5" w:history="1">
        <w:r w:rsidR="00121D8F" w:rsidRPr="00E83054">
          <w:rPr>
            <w:rStyle w:val="Hyperlink"/>
          </w:rPr>
          <w:t>https://www.fcc.gov/consumers/guides/911-wireless-services</w:t>
        </w:r>
      </w:hyperlink>
      <w:r w:rsidR="00121D8F">
        <w:t>)</w:t>
      </w:r>
      <w:r w:rsidR="007619EB">
        <w:t xml:space="preserve"> and this percentage is growing on an annual basis, as residents </w:t>
      </w:r>
      <w:r w:rsidR="00B16A78">
        <w:t>continue to disconnect</w:t>
      </w:r>
      <w:r w:rsidR="007619EB">
        <w:t xml:space="preserve"> landline phone service.</w:t>
      </w:r>
      <w:r w:rsidR="00D576BA">
        <w:t xml:space="preserve"> </w:t>
      </w:r>
    </w:p>
    <w:p w:rsidR="00D576BA" w:rsidRDefault="00D576BA">
      <w:pPr>
        <w:contextualSpacing/>
      </w:pPr>
    </w:p>
    <w:p w:rsidR="00D576BA" w:rsidRDefault="00D576BA">
      <w:pPr>
        <w:contextualSpacing/>
      </w:pPr>
      <w:r>
        <w:t>NextGen911 will provide our First Responders with additional information and capabilities to address life threatening situations.  I want to highlight a just a few features of this technology:</w:t>
      </w:r>
    </w:p>
    <w:p w:rsidR="00D576BA" w:rsidRDefault="00D576BA" w:rsidP="00D576BA">
      <w:pPr>
        <w:pStyle w:val="ListParagraph"/>
        <w:numPr>
          <w:ilvl w:val="0"/>
          <w:numId w:val="1"/>
        </w:numPr>
      </w:pPr>
      <w:r>
        <w:t>Videos of crimes in progress can be sent directly to first responders on the scene</w:t>
      </w:r>
      <w:r w:rsidR="007619EB">
        <w:t>;</w:t>
      </w:r>
    </w:p>
    <w:p w:rsidR="00D576BA" w:rsidRDefault="00D576BA" w:rsidP="00D576BA">
      <w:pPr>
        <w:pStyle w:val="ListParagraph"/>
        <w:numPr>
          <w:ilvl w:val="0"/>
          <w:numId w:val="1"/>
        </w:numPr>
      </w:pPr>
      <w:r>
        <w:t xml:space="preserve">A picture of </w:t>
      </w:r>
      <w:r w:rsidR="00B16A78">
        <w:t xml:space="preserve">a </w:t>
      </w:r>
      <w:r>
        <w:t>perpetr</w:t>
      </w:r>
      <w:r w:rsidR="007619EB">
        <w:t>ator is much better than a verbal</w:t>
      </w:r>
      <w:r>
        <w:t xml:space="preserve"> description</w:t>
      </w:r>
      <w:r w:rsidR="007619EB">
        <w:t>;</w:t>
      </w:r>
    </w:p>
    <w:p w:rsidR="00D576BA" w:rsidRDefault="00D576BA" w:rsidP="00D576BA">
      <w:pPr>
        <w:pStyle w:val="ListParagraph"/>
        <w:numPr>
          <w:ilvl w:val="0"/>
          <w:numId w:val="1"/>
        </w:numPr>
      </w:pPr>
      <w:r>
        <w:t xml:space="preserve">A victim of abuse </w:t>
      </w:r>
      <w:r w:rsidR="00B73346">
        <w:t xml:space="preserve">in hiding </w:t>
      </w:r>
      <w:r>
        <w:t>can text information to the 911 center when a v</w:t>
      </w:r>
      <w:r w:rsidR="00B73346">
        <w:t>oice call is not advisable</w:t>
      </w:r>
      <w:r w:rsidR="007619EB">
        <w:t>;</w:t>
      </w:r>
    </w:p>
    <w:p w:rsidR="00B73346" w:rsidRDefault="00B73346" w:rsidP="00D576BA">
      <w:pPr>
        <w:pStyle w:val="ListParagraph"/>
        <w:numPr>
          <w:ilvl w:val="0"/>
          <w:numId w:val="1"/>
        </w:numPr>
      </w:pPr>
      <w:r>
        <w:t>Hearing and speech impaired citizens cannot communicate with 911 centers without clumsy/obsolete/unreliable conversion devices</w:t>
      </w:r>
      <w:r w:rsidR="007619EB">
        <w:t>;</w:t>
      </w:r>
    </w:p>
    <w:p w:rsidR="00B25162" w:rsidRDefault="00B25162" w:rsidP="00D576BA">
      <w:pPr>
        <w:pStyle w:val="ListParagraph"/>
        <w:numPr>
          <w:ilvl w:val="0"/>
          <w:numId w:val="1"/>
        </w:numPr>
      </w:pPr>
      <w:r>
        <w:t xml:space="preserve">Potential terror threats can be </w:t>
      </w:r>
      <w:r w:rsidR="00B16A78">
        <w:t>alerted</w:t>
      </w:r>
      <w:r w:rsidR="008A0320">
        <w:t xml:space="preserve"> silently </w:t>
      </w:r>
      <w:r w:rsidR="00B16A78">
        <w:t xml:space="preserve">thereby </w:t>
      </w:r>
      <w:r>
        <w:t xml:space="preserve">supporting “say something, see something” campaigns  </w:t>
      </w:r>
    </w:p>
    <w:p w:rsidR="00B73346" w:rsidRDefault="00B73346" w:rsidP="00B73346">
      <w:r>
        <w:lastRenderedPageBreak/>
        <w:t>Unfortunately, this life saving technology cannot be implemented because the State of New Jersey diverts the funds from the E911 System and Emergency Response Trust Fund</w:t>
      </w:r>
      <w:r w:rsidR="007619EB">
        <w:t xml:space="preserve"> to other </w:t>
      </w:r>
      <w:r>
        <w:t xml:space="preserve">purposes.  See </w:t>
      </w:r>
      <w:r w:rsidR="004273ED">
        <w:t xml:space="preserve">2016 </w:t>
      </w:r>
      <w:r>
        <w:t xml:space="preserve">filings to the FCC by the New Jersey Wireless Association </w:t>
      </w:r>
      <w:hyperlink r:id="rId6" w:history="1">
        <w:r w:rsidR="003F241B" w:rsidRPr="00A475C1">
          <w:rPr>
            <w:rStyle w:val="Hyperlink"/>
          </w:rPr>
          <w:t>http://apps.fcc.gov/ecfs/document/view?id=60001528932</w:t>
        </w:r>
      </w:hyperlink>
      <w:r w:rsidR="003F241B">
        <w:t xml:space="preserve"> </w:t>
      </w:r>
      <w:r>
        <w:t>and the New Jersey Association of Counties</w:t>
      </w:r>
      <w:r w:rsidR="003F241B">
        <w:t xml:space="preserve"> </w:t>
      </w:r>
      <w:hyperlink r:id="rId7" w:history="1">
        <w:r w:rsidR="003F241B" w:rsidRPr="00A475C1">
          <w:rPr>
            <w:rStyle w:val="Hyperlink"/>
          </w:rPr>
          <w:t>http://apps.fcc.gov/ecfs/document/view?id=60001530427</w:t>
        </w:r>
      </w:hyperlink>
      <w:r w:rsidR="003F241B">
        <w:t xml:space="preserve"> </w:t>
      </w:r>
      <w:r>
        <w:t>.  The</w:t>
      </w:r>
      <w:r w:rsidR="007619EB">
        <w:t>se</w:t>
      </w:r>
      <w:r>
        <w:t xml:space="preserve"> filings detail the </w:t>
      </w:r>
      <w:r w:rsidR="00150475">
        <w:t>issues with the process the State of New Jersey uses for the collection and distribution of funds.  Note that New Jersey</w:t>
      </w:r>
      <w:r w:rsidR="007619EB">
        <w:t>’s fund</w:t>
      </w:r>
      <w:r w:rsidR="00150475">
        <w:t xml:space="preserve"> diversion is the largest of any of the states</w:t>
      </w:r>
      <w:r w:rsidR="004273ED">
        <w:t>, which has increased to 90</w:t>
      </w:r>
      <w:r w:rsidR="00B16A78">
        <w:t>%</w:t>
      </w:r>
      <w:r w:rsidR="004273ED">
        <w:t xml:space="preserve"> this year</w:t>
      </w:r>
      <w:bookmarkStart w:id="0" w:name="_GoBack"/>
      <w:bookmarkEnd w:id="0"/>
      <w:r w:rsidR="00150475">
        <w:t>. And New Jersey is the only state that does not p</w:t>
      </w:r>
      <w:r w:rsidR="00B25162">
        <w:t xml:space="preserve">rovide ANY funding to </w:t>
      </w:r>
      <w:r w:rsidR="00034A57">
        <w:t>county and municipal 911 centers</w:t>
      </w:r>
      <w:r w:rsidR="007619EB">
        <w:t>,</w:t>
      </w:r>
      <w:r w:rsidR="00034A57">
        <w:t xml:space="preserve"> even though these centers answer the vast majority of 911 calls in the state.</w:t>
      </w:r>
    </w:p>
    <w:p w:rsidR="00034A57" w:rsidRDefault="00034A57" w:rsidP="00B73346">
      <w:r>
        <w:t>I urge you to immediately sponsor/support legislation that will overhaul the oversight and operation of 911 technology in the stat</w:t>
      </w:r>
      <w:r w:rsidR="000C1B36">
        <w:t xml:space="preserve">e.  There are already other states we can use as models for improving the management </w:t>
      </w:r>
      <w:r w:rsidR="007619EB">
        <w:t xml:space="preserve">of our 911 networks.  </w:t>
      </w:r>
      <w:r w:rsidR="00B25162">
        <w:t>For example, adopting</w:t>
      </w:r>
      <w:r w:rsidR="000C1B36">
        <w:t xml:space="preserve"> a plan such as the one used in Maryland would have the following benefits:</w:t>
      </w:r>
    </w:p>
    <w:p w:rsidR="000C1B36" w:rsidRDefault="00B25162" w:rsidP="000C1B36">
      <w:pPr>
        <w:pStyle w:val="ListParagraph"/>
        <w:numPr>
          <w:ilvl w:val="0"/>
          <w:numId w:val="2"/>
        </w:numPr>
      </w:pPr>
      <w:r>
        <w:t>Generate</w:t>
      </w:r>
      <w:r w:rsidR="000C1B36">
        <w:t xml:space="preserve"> additional revenue from prepaid cell phone service.  The majority </w:t>
      </w:r>
      <w:r>
        <w:t>of states have a</w:t>
      </w:r>
      <w:r w:rsidR="008A0320">
        <w:t>n</w:t>
      </w:r>
      <w:r>
        <w:t xml:space="preserve"> E911 charge associated with </w:t>
      </w:r>
      <w:r w:rsidR="000C1B36">
        <w:t>prepaid service. Based on the percentage of revenue collected from prepaid in other states, this could be as much as $20,000,000 per year in New Jersey</w:t>
      </w:r>
      <w:r w:rsidR="00574408">
        <w:t>.  Currently prepaid customers are getting a “free ride” as they have access to the E911 network without paying anything to support it.</w:t>
      </w:r>
    </w:p>
    <w:p w:rsidR="00B16A78" w:rsidRDefault="00B16A78" w:rsidP="00B16A78">
      <w:pPr>
        <w:pStyle w:val="ListParagraph"/>
      </w:pPr>
    </w:p>
    <w:p w:rsidR="00574408" w:rsidRDefault="00574408" w:rsidP="000C1B36">
      <w:pPr>
        <w:pStyle w:val="ListParagraph"/>
        <w:numPr>
          <w:ilvl w:val="0"/>
          <w:numId w:val="2"/>
        </w:numPr>
      </w:pPr>
      <w:r>
        <w:t>Overhaul the management of the E911 Trust Fund to give all of the stakeholders of the E911network input into the setting of priorities and operational quality/reliability measurements.</w:t>
      </w:r>
    </w:p>
    <w:p w:rsidR="00B16A78" w:rsidRDefault="00B16A78" w:rsidP="00574408"/>
    <w:p w:rsidR="00574408" w:rsidRDefault="00B16A78" w:rsidP="00574408">
      <w:r>
        <w:t>I thank you for your consideration in this matter and look forward to your support in Trenton</w:t>
      </w:r>
      <w:r w:rsidR="00565C2A">
        <w:t>.</w:t>
      </w:r>
    </w:p>
    <w:p w:rsidR="00565C2A" w:rsidRDefault="00565C2A" w:rsidP="00574408"/>
    <w:p w:rsidR="00565C2A" w:rsidRDefault="00565C2A" w:rsidP="00574408">
      <w:r>
        <w:t>Sincerely,</w:t>
      </w:r>
    </w:p>
    <w:p w:rsidR="00565C2A" w:rsidRDefault="00565C2A" w:rsidP="00574408"/>
    <w:p w:rsidR="00D576BA" w:rsidRDefault="00D576BA"/>
    <w:p w:rsidR="00D576BA" w:rsidRDefault="00D576BA"/>
    <w:p w:rsidR="00121D8F" w:rsidRDefault="00121D8F"/>
    <w:sectPr w:rsidR="00121D8F" w:rsidSect="00862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26E84"/>
    <w:multiLevelType w:val="hybridMultilevel"/>
    <w:tmpl w:val="35E84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321880"/>
    <w:multiLevelType w:val="hybridMultilevel"/>
    <w:tmpl w:val="58900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1B17"/>
    <w:rsid w:val="000263DD"/>
    <w:rsid w:val="0002779F"/>
    <w:rsid w:val="0003026A"/>
    <w:rsid w:val="00034A57"/>
    <w:rsid w:val="000B3DD0"/>
    <w:rsid w:val="000C1B36"/>
    <w:rsid w:val="00121D8F"/>
    <w:rsid w:val="00150475"/>
    <w:rsid w:val="0015293E"/>
    <w:rsid w:val="001B1B17"/>
    <w:rsid w:val="001C2BE7"/>
    <w:rsid w:val="003F241B"/>
    <w:rsid w:val="004273ED"/>
    <w:rsid w:val="00445307"/>
    <w:rsid w:val="004B205D"/>
    <w:rsid w:val="00565C2A"/>
    <w:rsid w:val="00574408"/>
    <w:rsid w:val="00586465"/>
    <w:rsid w:val="005A0477"/>
    <w:rsid w:val="006B29AC"/>
    <w:rsid w:val="007619EB"/>
    <w:rsid w:val="007761DE"/>
    <w:rsid w:val="00787D73"/>
    <w:rsid w:val="0080097E"/>
    <w:rsid w:val="00835322"/>
    <w:rsid w:val="008367F3"/>
    <w:rsid w:val="00857794"/>
    <w:rsid w:val="0086278D"/>
    <w:rsid w:val="00881CAB"/>
    <w:rsid w:val="008A0320"/>
    <w:rsid w:val="008D0815"/>
    <w:rsid w:val="008F2C56"/>
    <w:rsid w:val="0093641A"/>
    <w:rsid w:val="00952395"/>
    <w:rsid w:val="009D3C3F"/>
    <w:rsid w:val="00A55A32"/>
    <w:rsid w:val="00A8190D"/>
    <w:rsid w:val="00B14C9D"/>
    <w:rsid w:val="00B16A78"/>
    <w:rsid w:val="00B25162"/>
    <w:rsid w:val="00B35643"/>
    <w:rsid w:val="00B73346"/>
    <w:rsid w:val="00BB2A1F"/>
    <w:rsid w:val="00CC5C98"/>
    <w:rsid w:val="00D50C34"/>
    <w:rsid w:val="00D576BA"/>
    <w:rsid w:val="00EC1A5F"/>
    <w:rsid w:val="00EC70CE"/>
    <w:rsid w:val="00ED696F"/>
    <w:rsid w:val="00EE0645"/>
    <w:rsid w:val="00F4320C"/>
    <w:rsid w:val="00FF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A82AB9-01CC-41B5-9F81-C15F5E352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1D8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576B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F24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pps.fcc.gov/ecfs/document/view?id=600015304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pps.fcc.gov/ecfs/document/view?id=60001528932" TargetMode="External"/><Relationship Id="rId5" Type="http://schemas.openxmlformats.org/officeDocument/2006/relationships/hyperlink" Target="https://www.fcc.gov/consumers/guides/911-wireless-servic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Dominic Villecco</cp:lastModifiedBy>
  <cp:revision>3</cp:revision>
  <dcterms:created xsi:type="dcterms:W3CDTF">2017-03-08T15:07:00Z</dcterms:created>
  <dcterms:modified xsi:type="dcterms:W3CDTF">2017-03-08T15:09:00Z</dcterms:modified>
</cp:coreProperties>
</file>